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377" w:rsidRPr="0094726C" w:rsidRDefault="00154446" w:rsidP="0094726C">
      <w:pPr>
        <w:pStyle w:val="a6"/>
        <w:shd w:val="clear" w:color="auto" w:fill="FFFFFF"/>
        <w:spacing w:before="0" w:beforeAutospacing="0" w:after="0" w:afterAutospacing="0" w:line="432" w:lineRule="atLeast"/>
        <w:ind w:firstLine="480"/>
        <w:jc w:val="center"/>
        <w:rPr>
          <w:rFonts w:ascii="方正小标宋_GBK" w:eastAsia="方正小标宋_GBK"/>
          <w:color w:val="363636"/>
          <w:sz w:val="44"/>
          <w:szCs w:val="44"/>
        </w:rPr>
      </w:pPr>
      <w:r w:rsidRPr="0094726C">
        <w:rPr>
          <w:rFonts w:ascii="方正小标宋_GBK" w:eastAsia="方正小标宋_GBK" w:hint="eastAsia"/>
          <w:color w:val="363636"/>
          <w:sz w:val="44"/>
          <w:szCs w:val="44"/>
        </w:rPr>
        <w:t>Web</w:t>
      </w:r>
      <w:r w:rsidR="0094726C">
        <w:rPr>
          <w:rFonts w:ascii="方正小标宋_GBK" w:eastAsia="方正小标宋_GBK"/>
          <w:color w:val="363636"/>
          <w:sz w:val="44"/>
          <w:szCs w:val="44"/>
        </w:rPr>
        <w:t xml:space="preserve"> </w:t>
      </w:r>
      <w:r w:rsidRPr="0094726C">
        <w:rPr>
          <w:rFonts w:ascii="方正小标宋_GBK" w:eastAsia="方正小标宋_GBK" w:hint="eastAsia"/>
          <w:color w:val="363636"/>
          <w:sz w:val="44"/>
          <w:szCs w:val="44"/>
        </w:rPr>
        <w:t>VPN</w:t>
      </w:r>
      <w:r w:rsidR="0094726C">
        <w:rPr>
          <w:rFonts w:ascii="方正小标宋_GBK" w:eastAsia="方正小标宋_GBK" w:hint="eastAsia"/>
          <w:color w:val="363636"/>
          <w:sz w:val="44"/>
          <w:szCs w:val="44"/>
        </w:rPr>
        <w:t>使用指南</w:t>
      </w:r>
    </w:p>
    <w:p w:rsidR="00340377" w:rsidRDefault="00154446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新版Web</w:t>
      </w:r>
      <w:r w:rsidR="0094726C"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VPN</w:t>
      </w:r>
      <w:r w:rsidR="0094726C">
        <w:rPr>
          <w:rFonts w:ascii="仿宋_GB2312" w:eastAsia="仿宋_GB2312" w:hint="eastAsia"/>
          <w:sz w:val="32"/>
          <w:szCs w:val="32"/>
        </w:rPr>
        <w:t>已</w:t>
      </w:r>
      <w:r>
        <w:rPr>
          <w:rFonts w:ascii="仿宋_GB2312" w:eastAsia="仿宋_GB2312" w:hint="eastAsia"/>
          <w:sz w:val="32"/>
          <w:szCs w:val="32"/>
        </w:rPr>
        <w:t>与我校统一身份认证</w:t>
      </w:r>
      <w:r w:rsidR="0094726C">
        <w:rPr>
          <w:rFonts w:ascii="仿宋_GB2312" w:eastAsia="仿宋_GB2312" w:hint="eastAsia"/>
          <w:sz w:val="32"/>
          <w:szCs w:val="32"/>
        </w:rPr>
        <w:t>系统</w:t>
      </w:r>
      <w:r>
        <w:rPr>
          <w:rFonts w:ascii="仿宋_GB2312" w:eastAsia="仿宋_GB2312" w:hint="eastAsia"/>
          <w:sz w:val="32"/>
          <w:szCs w:val="32"/>
        </w:rPr>
        <w:t>对接，教师</w:t>
      </w:r>
      <w:r w:rsidR="003E7EF7">
        <w:rPr>
          <w:rFonts w:ascii="仿宋_GB2312" w:eastAsia="仿宋_GB2312" w:hint="eastAsia"/>
          <w:sz w:val="32"/>
          <w:szCs w:val="32"/>
        </w:rPr>
        <w:t>可</w:t>
      </w:r>
      <w:r>
        <w:rPr>
          <w:rFonts w:ascii="仿宋_GB2312" w:eastAsia="仿宋_GB2312" w:hint="eastAsia"/>
          <w:sz w:val="32"/>
          <w:szCs w:val="32"/>
        </w:rPr>
        <w:t>使用统一身份认证</w:t>
      </w:r>
      <w:r w:rsidR="0094726C">
        <w:rPr>
          <w:rFonts w:ascii="仿宋_GB2312" w:eastAsia="仿宋_GB2312" w:hint="eastAsia"/>
          <w:sz w:val="32"/>
          <w:szCs w:val="32"/>
        </w:rPr>
        <w:t>系统</w:t>
      </w:r>
      <w:r>
        <w:rPr>
          <w:rFonts w:ascii="仿宋_GB2312" w:eastAsia="仿宋_GB2312" w:hint="eastAsia"/>
          <w:sz w:val="32"/>
          <w:szCs w:val="32"/>
        </w:rPr>
        <w:t xml:space="preserve">账号和密码登录，具体方法如下： </w:t>
      </w:r>
    </w:p>
    <w:p w:rsidR="00340377" w:rsidRDefault="00154446">
      <w:pPr>
        <w:numPr>
          <w:ilvl w:val="0"/>
          <w:numId w:val="1"/>
        </w:num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在浏览器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输入地址</w:t>
      </w:r>
      <w:r w:rsidRPr="00E80462">
        <w:rPr>
          <w:rFonts w:ascii="仿宋_GB2312" w:eastAsia="仿宋_GB2312" w:hint="eastAsia"/>
          <w:sz w:val="30"/>
          <w:szCs w:val="30"/>
        </w:rPr>
        <w:t>https://</w:t>
      </w:r>
      <w:r w:rsidR="00E80462" w:rsidRPr="00E80462">
        <w:rPr>
          <w:rFonts w:ascii="仿宋_GB2312" w:eastAsia="仿宋_GB2312" w:hint="eastAsia"/>
          <w:sz w:val="30"/>
          <w:szCs w:val="30"/>
        </w:rPr>
        <w:t>webvpn</w:t>
      </w:r>
      <w:r w:rsidRPr="00E80462">
        <w:rPr>
          <w:rFonts w:ascii="仿宋_GB2312" w:eastAsia="仿宋_GB2312" w:hint="eastAsia"/>
          <w:sz w:val="30"/>
          <w:szCs w:val="30"/>
        </w:rPr>
        <w:t>.ynufe.edu.cn</w:t>
      </w:r>
      <w:r>
        <w:rPr>
          <w:rFonts w:ascii="仿宋_GB2312" w:eastAsia="仿宋_GB2312" w:hint="eastAsia"/>
          <w:sz w:val="32"/>
          <w:szCs w:val="32"/>
        </w:rPr>
        <w:t>进入用户登录界面，如图1所示。</w:t>
      </w:r>
    </w:p>
    <w:p w:rsidR="00340377" w:rsidRDefault="0094726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 wp14:anchorId="262DF5AD" wp14:editId="4C36AFB6">
            <wp:extent cx="5273792" cy="2343150"/>
            <wp:effectExtent l="0" t="0" r="3175" b="0"/>
            <wp:docPr id="2" name="图片 2" descr="微信截图_2022050311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503111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5597" cy="23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377" w:rsidRDefault="00154446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  <w:r>
        <w:rPr>
          <w:rFonts w:ascii="仿宋_GB2312" w:eastAsia="仿宋_GB2312" w:hAnsiTheme="minorHAnsi" w:cstheme="minorBidi" w:hint="eastAsia"/>
          <w:sz w:val="30"/>
          <w:szCs w:val="30"/>
        </w:rPr>
        <w:t>图1</w:t>
      </w:r>
    </w:p>
    <w:p w:rsidR="00340377" w:rsidRDefault="00154446">
      <w:pPr>
        <w:ind w:firstLineChars="200" w:firstLine="640"/>
        <w:rPr>
          <w:rFonts w:asciiTheme="minorHAnsi" w:eastAsiaTheme="minorEastAsia" w:hAnsiTheme="minorHAnsi" w:cstheme="minorBidi"/>
          <w:szCs w:val="2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94726C"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 w:hint="eastAsia"/>
          <w:sz w:val="32"/>
          <w:szCs w:val="32"/>
        </w:rPr>
        <w:t>）在图</w:t>
      </w:r>
      <w:r w:rsidR="0094726C">
        <w:rPr>
          <w:rFonts w:ascii="仿宋_GB2312" w:eastAsia="仿宋_GB2312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中输入统一身份认证账号密码</w:t>
      </w:r>
      <w:r w:rsidR="0094726C">
        <w:rPr>
          <w:rFonts w:ascii="仿宋_GB2312" w:eastAsia="仿宋_GB2312" w:hint="eastAsia"/>
          <w:sz w:val="32"/>
          <w:szCs w:val="32"/>
        </w:rPr>
        <w:t>，点击</w:t>
      </w:r>
      <w:r w:rsidR="003E7EF7">
        <w:rPr>
          <w:rFonts w:ascii="仿宋_GB2312" w:eastAsia="仿宋_GB2312" w:hint="eastAsia"/>
          <w:sz w:val="32"/>
          <w:szCs w:val="32"/>
        </w:rPr>
        <w:t>登录</w:t>
      </w:r>
      <w:r w:rsidR="0094726C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进入</w:t>
      </w:r>
      <w:bookmarkStart w:id="1" w:name="_Hlk91086651"/>
      <w:r>
        <w:rPr>
          <w:rFonts w:ascii="仿宋_GB2312" w:eastAsia="仿宋_GB2312" w:hint="eastAsia"/>
          <w:sz w:val="32"/>
          <w:szCs w:val="32"/>
        </w:rPr>
        <w:t>Web</w:t>
      </w:r>
      <w:r w:rsidR="003E7EF7">
        <w:rPr>
          <w:rFonts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VPN页面</w:t>
      </w:r>
      <w:bookmarkEnd w:id="1"/>
      <w:r>
        <w:rPr>
          <w:rFonts w:ascii="仿宋_GB2312" w:eastAsia="仿宋_GB2312" w:hint="eastAsia"/>
          <w:sz w:val="32"/>
          <w:szCs w:val="32"/>
        </w:rPr>
        <w:t>，如图</w:t>
      </w:r>
      <w:r w:rsidR="0094726C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所示。</w:t>
      </w:r>
    </w:p>
    <w:p w:rsidR="00340377" w:rsidRDefault="00154446">
      <w:pPr>
        <w:ind w:leftChars="200" w:left="4260" w:hangingChars="1200" w:hanging="3840"/>
        <w:rPr>
          <w:rFonts w:ascii="仿宋_GB2312" w:eastAsia="仿宋_GB2312" w:hAnsiTheme="minorHAnsi" w:cstheme="minorBidi"/>
          <w:sz w:val="30"/>
          <w:szCs w:val="30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114300" distR="114300">
            <wp:extent cx="5267325" cy="2295525"/>
            <wp:effectExtent l="0" t="0" r="9525" b="9525"/>
            <wp:docPr id="3" name="图片 3" descr="微信截图_2022050311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205031125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inorHAnsi" w:cstheme="minorBidi" w:hint="eastAsia"/>
          <w:sz w:val="30"/>
          <w:szCs w:val="30"/>
        </w:rPr>
        <w:t>图</w:t>
      </w:r>
      <w:r w:rsidR="0094726C">
        <w:rPr>
          <w:rFonts w:ascii="仿宋_GB2312" w:eastAsia="仿宋_GB2312" w:hAnsiTheme="minorHAnsi" w:cstheme="minorBidi"/>
          <w:sz w:val="30"/>
          <w:szCs w:val="30"/>
        </w:rPr>
        <w:t>2</w:t>
      </w:r>
    </w:p>
    <w:p w:rsidR="00340377" w:rsidRDefault="00154446">
      <w:pPr>
        <w:ind w:firstLineChars="200" w:firstLine="640"/>
        <w:rPr>
          <w:rFonts w:asciiTheme="minorHAnsi" w:eastAsiaTheme="minorEastAsia" w:hAnsiTheme="minorHAnsi" w:cstheme="minorBidi"/>
          <w:szCs w:val="22"/>
        </w:rPr>
      </w:pPr>
      <w:r>
        <w:rPr>
          <w:rFonts w:ascii="仿宋_GB2312" w:eastAsia="仿宋_GB2312" w:hint="eastAsia"/>
          <w:sz w:val="32"/>
          <w:szCs w:val="32"/>
        </w:rPr>
        <w:t>（</w:t>
      </w:r>
      <w:r w:rsidR="0094726C">
        <w:rPr>
          <w:rFonts w:ascii="仿宋_GB2312" w:eastAsia="仿宋_GB2312" w:hint="eastAsia"/>
          <w:sz w:val="32"/>
          <w:szCs w:val="32"/>
        </w:rPr>
        <w:t>三</w:t>
      </w:r>
      <w:r>
        <w:rPr>
          <w:rFonts w:ascii="仿宋_GB2312" w:eastAsia="仿宋_GB2312" w:hint="eastAsia"/>
          <w:sz w:val="32"/>
          <w:szCs w:val="32"/>
        </w:rPr>
        <w:t>）使用完毕后，</w:t>
      </w:r>
      <w:r w:rsidR="0094726C">
        <w:rPr>
          <w:rFonts w:ascii="仿宋_GB2312" w:eastAsia="仿宋_GB2312" w:hint="eastAsia"/>
          <w:sz w:val="32"/>
          <w:szCs w:val="32"/>
        </w:rPr>
        <w:t>点击</w:t>
      </w:r>
      <w:r>
        <w:rPr>
          <w:rFonts w:ascii="仿宋_GB2312" w:eastAsia="仿宋_GB2312" w:hint="eastAsia"/>
          <w:sz w:val="32"/>
          <w:szCs w:val="32"/>
        </w:rPr>
        <w:t>图</w:t>
      </w:r>
      <w:r w:rsidR="0094726C"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右上角</w:t>
      </w:r>
      <w:r w:rsidR="0094726C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“账号-退出登录”</w:t>
      </w:r>
      <w:r>
        <w:rPr>
          <w:rFonts w:ascii="仿宋_GB2312" w:eastAsia="仿宋_GB2312" w:hint="eastAsia"/>
          <w:sz w:val="32"/>
          <w:szCs w:val="32"/>
        </w:rPr>
        <w:lastRenderedPageBreak/>
        <w:t>退出系统。</w:t>
      </w:r>
      <w:r w:rsidR="0094726C">
        <w:rPr>
          <w:rFonts w:ascii="仿宋_GB2312" w:eastAsia="仿宋_GB2312" w:hint="eastAsia"/>
          <w:sz w:val="32"/>
          <w:szCs w:val="32"/>
        </w:rPr>
        <w:t>注意</w:t>
      </w:r>
      <w:r>
        <w:rPr>
          <w:rFonts w:ascii="仿宋_GB2312" w:eastAsia="仿宋_GB2312" w:hint="eastAsia"/>
          <w:color w:val="FF0000"/>
          <w:sz w:val="32"/>
          <w:szCs w:val="32"/>
        </w:rPr>
        <w:t>使用结束</w:t>
      </w:r>
      <w:r w:rsidR="0094726C">
        <w:rPr>
          <w:rFonts w:ascii="仿宋_GB2312" w:eastAsia="仿宋_GB2312" w:hint="eastAsia"/>
          <w:color w:val="FF0000"/>
          <w:sz w:val="32"/>
          <w:szCs w:val="32"/>
        </w:rPr>
        <w:t>后</w:t>
      </w:r>
      <w:r>
        <w:rPr>
          <w:rFonts w:ascii="仿宋_GB2312" w:eastAsia="仿宋_GB2312" w:hint="eastAsia"/>
          <w:color w:val="FF0000"/>
          <w:sz w:val="32"/>
          <w:szCs w:val="32"/>
        </w:rPr>
        <w:t>，请及时退出Web</w:t>
      </w:r>
      <w:r w:rsidR="0094726C">
        <w:rPr>
          <w:rFonts w:ascii="仿宋_GB2312" w:eastAsia="仿宋_GB2312"/>
          <w:color w:val="FF0000"/>
          <w:sz w:val="32"/>
          <w:szCs w:val="32"/>
        </w:rPr>
        <w:t xml:space="preserve"> </w:t>
      </w:r>
      <w:r>
        <w:rPr>
          <w:rFonts w:ascii="仿宋_GB2312" w:eastAsia="仿宋_GB2312" w:hint="eastAsia"/>
          <w:color w:val="FF0000"/>
          <w:sz w:val="32"/>
          <w:szCs w:val="32"/>
        </w:rPr>
        <w:t>VPN</w:t>
      </w:r>
      <w:r w:rsidR="0094726C">
        <w:rPr>
          <w:rFonts w:ascii="仿宋_GB2312" w:eastAsia="仿宋_GB2312" w:hint="eastAsia"/>
          <w:color w:val="FF0000"/>
          <w:sz w:val="32"/>
          <w:szCs w:val="32"/>
        </w:rPr>
        <w:t>系统，以免影响其他用户</w:t>
      </w:r>
      <w:r>
        <w:rPr>
          <w:rFonts w:ascii="仿宋_GB2312" w:eastAsia="仿宋_GB2312" w:hint="eastAsia"/>
          <w:color w:val="FF0000"/>
          <w:sz w:val="32"/>
          <w:szCs w:val="32"/>
        </w:rPr>
        <w:t>使用。</w:t>
      </w:r>
    </w:p>
    <w:p w:rsidR="00340377" w:rsidRDefault="00340377">
      <w:pPr>
        <w:ind w:leftChars="200" w:left="4020" w:hangingChars="1200" w:hanging="3600"/>
        <w:rPr>
          <w:rFonts w:ascii="仿宋_GB2312" w:eastAsia="仿宋_GB2312" w:hAnsiTheme="minorHAnsi" w:cstheme="minorBidi"/>
          <w:sz w:val="30"/>
          <w:szCs w:val="30"/>
        </w:rPr>
      </w:pPr>
    </w:p>
    <w:p w:rsidR="00340377" w:rsidRDefault="00340377">
      <w:pPr>
        <w:ind w:leftChars="200" w:left="420"/>
        <w:rPr>
          <w:rFonts w:ascii="仿宋_GB2312" w:eastAsia="仿宋_GB2312"/>
          <w:sz w:val="32"/>
          <w:szCs w:val="32"/>
        </w:rPr>
      </w:pPr>
    </w:p>
    <w:p w:rsidR="00340377" w:rsidRDefault="00340377">
      <w:pPr>
        <w:jc w:val="center"/>
        <w:rPr>
          <w:rFonts w:ascii="仿宋_GB2312" w:eastAsia="仿宋_GB2312" w:hAnsiTheme="minorHAnsi" w:cstheme="minorBidi"/>
          <w:sz w:val="30"/>
          <w:szCs w:val="30"/>
        </w:rPr>
      </w:pPr>
    </w:p>
    <w:p w:rsidR="00340377" w:rsidRPr="0094726C" w:rsidRDefault="00340377"/>
    <w:sectPr w:rsidR="00340377" w:rsidRPr="009472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E4F" w:rsidRDefault="00F60E4F" w:rsidP="00B83096">
      <w:r>
        <w:separator/>
      </w:r>
    </w:p>
  </w:endnote>
  <w:endnote w:type="continuationSeparator" w:id="0">
    <w:p w:rsidR="00F60E4F" w:rsidRDefault="00F60E4F" w:rsidP="00B83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E4F" w:rsidRDefault="00F60E4F" w:rsidP="00B83096">
      <w:r>
        <w:separator/>
      </w:r>
    </w:p>
  </w:footnote>
  <w:footnote w:type="continuationSeparator" w:id="0">
    <w:p w:rsidR="00F60E4F" w:rsidRDefault="00F60E4F" w:rsidP="00B830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795143"/>
    <w:multiLevelType w:val="singleLevel"/>
    <w:tmpl w:val="755A7F9E"/>
    <w:lvl w:ilvl="0">
      <w:start w:val="1"/>
      <w:numFmt w:val="chineseCounting"/>
      <w:suff w:val="nothing"/>
      <w:lvlText w:val="（%1）"/>
      <w:lvlJc w:val="left"/>
      <w:rPr>
        <w:rFonts w:hint="eastAsia"/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5B05CE"/>
    <w:rsid w:val="00154446"/>
    <w:rsid w:val="00340377"/>
    <w:rsid w:val="0035273A"/>
    <w:rsid w:val="003873AA"/>
    <w:rsid w:val="003E7EF7"/>
    <w:rsid w:val="00580ADE"/>
    <w:rsid w:val="0094726C"/>
    <w:rsid w:val="00B83096"/>
    <w:rsid w:val="00E80462"/>
    <w:rsid w:val="00F60E4F"/>
    <w:rsid w:val="238C62EF"/>
    <w:rsid w:val="255B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5F056A5-3684-4B02-8685-A0231F1C5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header"/>
    <w:basedOn w:val="a"/>
    <w:link w:val="a5"/>
    <w:rsid w:val="00B830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83096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Normal (Web)"/>
    <w:basedOn w:val="a"/>
    <w:uiPriority w:val="99"/>
    <w:unhideWhenUsed/>
    <w:rsid w:val="0094726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Balloon Text"/>
    <w:basedOn w:val="a"/>
    <w:link w:val="a8"/>
    <w:rsid w:val="0094726C"/>
    <w:rPr>
      <w:sz w:val="18"/>
      <w:szCs w:val="18"/>
    </w:rPr>
  </w:style>
  <w:style w:type="character" w:customStyle="1" w:styleId="a8">
    <w:name w:val="批注框文本 字符"/>
    <w:basedOn w:val="a0"/>
    <w:link w:val="a7"/>
    <w:rsid w:val="0094726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仁义礼智</dc:creator>
  <cp:lastModifiedBy>Duanpj</cp:lastModifiedBy>
  <cp:revision>5</cp:revision>
  <cp:lastPrinted>2022-05-09T08:40:00Z</cp:lastPrinted>
  <dcterms:created xsi:type="dcterms:W3CDTF">2022-05-09T07:37:00Z</dcterms:created>
  <dcterms:modified xsi:type="dcterms:W3CDTF">2022-05-09T08:40:00Z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2052-11.1.0.11622</vt:lpwstr>
  </property>
  <property fmtid="{D5CDD505-2E9C-101B-9397-08002B2CF9AE}" pid="3" name="ICV">
    <vt:lpwstr>B545D6AAA847482883F41A4158AEAFB5</vt:lpwstr>
  </property>
</Properties>
</file>