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E27" w:rsidRPr="00954E27" w:rsidRDefault="00954E27" w:rsidP="00954E27">
      <w:pPr>
        <w:jc w:val="center"/>
        <w:rPr>
          <w:rFonts w:ascii="微软雅黑" w:eastAsia="微软雅黑" w:hAnsi="微软雅黑"/>
          <w:b/>
          <w:sz w:val="32"/>
          <w:szCs w:val="24"/>
        </w:rPr>
      </w:pPr>
      <w:r w:rsidRPr="00954E27">
        <w:rPr>
          <w:rFonts w:ascii="微软雅黑" w:eastAsia="微软雅黑" w:hAnsi="微软雅黑"/>
          <w:b/>
          <w:sz w:val="32"/>
          <w:szCs w:val="24"/>
        </w:rPr>
        <w:t>注册流程及提交方法说明</w:t>
      </w:r>
    </w:p>
    <w:p w:rsidR="00954E27" w:rsidRPr="00954E27" w:rsidRDefault="00954E27" w:rsidP="00954E27">
      <w:pPr>
        <w:rPr>
          <w:rFonts w:ascii="微软雅黑" w:eastAsia="微软雅黑" w:hAnsi="微软雅黑"/>
          <w:b/>
          <w:sz w:val="28"/>
          <w:szCs w:val="24"/>
        </w:rPr>
      </w:pPr>
      <w:r>
        <w:rPr>
          <w:rFonts w:ascii="微软雅黑" w:eastAsia="微软雅黑" w:hAnsi="微软雅黑" w:hint="eastAsia"/>
          <w:b/>
          <w:sz w:val="28"/>
          <w:szCs w:val="24"/>
        </w:rPr>
        <w:t>一、</w:t>
      </w:r>
      <w:bookmarkStart w:id="0" w:name="_GoBack"/>
      <w:bookmarkEnd w:id="0"/>
      <w:r w:rsidRPr="00954E27">
        <w:rPr>
          <w:rFonts w:ascii="微软雅黑" w:eastAsia="微软雅黑" w:hAnsi="微软雅黑"/>
          <w:b/>
          <w:sz w:val="28"/>
          <w:szCs w:val="24"/>
        </w:rPr>
        <w:t>注册方法</w:t>
      </w:r>
    </w:p>
    <w:p w:rsidR="00954E27" w:rsidRDefault="00954E27" w:rsidP="00954E27">
      <w:pPr>
        <w:rPr>
          <w:rFonts w:ascii="微软雅黑" w:eastAsia="微软雅黑" w:hAnsi="微软雅黑"/>
          <w:sz w:val="24"/>
          <w:szCs w:val="24"/>
        </w:rPr>
      </w:pPr>
      <w:r w:rsidRPr="00954E27">
        <w:rPr>
          <w:rFonts w:ascii="微软雅黑" w:eastAsia="微软雅黑" w:hAnsi="微软雅黑"/>
          <w:sz w:val="24"/>
          <w:szCs w:val="24"/>
        </w:rPr>
        <w:t xml:space="preserve"> （ 1 ） 登 录 高 校 心 理 学 教 学 与 创 新 成 果 提 交 与 评 审 网 站 https://cxcg.psy-hs.com/； </w:t>
      </w:r>
    </w:p>
    <w:p w:rsidR="00954E27" w:rsidRDefault="00954E27" w:rsidP="00954E27">
      <w:pPr>
        <w:rPr>
          <w:rFonts w:ascii="微软雅黑" w:eastAsia="微软雅黑" w:hAnsi="微软雅黑"/>
          <w:sz w:val="24"/>
          <w:szCs w:val="24"/>
        </w:rPr>
      </w:pPr>
      <w:r w:rsidRPr="00954E27">
        <w:rPr>
          <w:rFonts w:ascii="微软雅黑" w:eastAsia="微软雅黑" w:hAnsi="微软雅黑"/>
          <w:sz w:val="24"/>
          <w:szCs w:val="24"/>
        </w:rPr>
        <w:t xml:space="preserve">（2）点击“注册/登录”进行账号注册，键入学校全称后系统将 自动生成学校全称作为本校报名的用户名，请设置密码并填写联络人 信息（相关通知将发送给联络人）； </w:t>
      </w:r>
    </w:p>
    <w:p w:rsidR="00954E27" w:rsidRDefault="00954E27" w:rsidP="00954E27">
      <w:pPr>
        <w:rPr>
          <w:rFonts w:ascii="微软雅黑" w:eastAsia="微软雅黑" w:hAnsi="微软雅黑"/>
          <w:sz w:val="24"/>
          <w:szCs w:val="24"/>
        </w:rPr>
      </w:pPr>
      <w:r w:rsidRPr="00954E27">
        <w:rPr>
          <w:rFonts w:ascii="微软雅黑" w:eastAsia="微软雅黑" w:hAnsi="微软雅黑"/>
          <w:sz w:val="24"/>
          <w:szCs w:val="24"/>
        </w:rPr>
        <w:t xml:space="preserve">（3）上传加盖院系公章的证明（注：网站上有模板可以下载）后 提交审核； </w:t>
      </w:r>
    </w:p>
    <w:p w:rsidR="00954E27" w:rsidRDefault="00954E27" w:rsidP="00954E27">
      <w:pPr>
        <w:rPr>
          <w:rFonts w:ascii="微软雅黑" w:eastAsia="微软雅黑" w:hAnsi="微软雅黑"/>
          <w:sz w:val="24"/>
          <w:szCs w:val="24"/>
        </w:rPr>
      </w:pPr>
      <w:r w:rsidRPr="00954E27">
        <w:rPr>
          <w:rFonts w:ascii="微软雅黑" w:eastAsia="微软雅黑" w:hAnsi="微软雅黑"/>
          <w:sz w:val="24"/>
          <w:szCs w:val="24"/>
        </w:rPr>
        <w:t xml:space="preserve">（4）2022 年 1 月 5 日前主办方完成注册用户的资格审核。待主 </w:t>
      </w:r>
      <w:proofErr w:type="gramStart"/>
      <w:r w:rsidRPr="00954E27">
        <w:rPr>
          <w:rFonts w:ascii="微软雅黑" w:eastAsia="微软雅黑" w:hAnsi="微软雅黑"/>
          <w:sz w:val="24"/>
          <w:szCs w:val="24"/>
        </w:rPr>
        <w:t>办方审核</w:t>
      </w:r>
      <w:proofErr w:type="gramEnd"/>
      <w:r w:rsidRPr="00954E27">
        <w:rPr>
          <w:rFonts w:ascii="微软雅黑" w:eastAsia="微软雅黑" w:hAnsi="微软雅黑"/>
          <w:sz w:val="24"/>
          <w:szCs w:val="24"/>
        </w:rPr>
        <w:t xml:space="preserve">通过后，即完成院校注册。后续提交申报材料将统一使用该 用户名及密码。 </w:t>
      </w:r>
    </w:p>
    <w:p w:rsidR="00954E27" w:rsidRPr="00954E27" w:rsidRDefault="00954E27" w:rsidP="00954E27">
      <w:pPr>
        <w:rPr>
          <w:rFonts w:ascii="微软雅黑" w:eastAsia="微软雅黑" w:hAnsi="微软雅黑"/>
          <w:b/>
          <w:sz w:val="28"/>
          <w:szCs w:val="24"/>
        </w:rPr>
      </w:pPr>
      <w:r w:rsidRPr="00954E27">
        <w:rPr>
          <w:rFonts w:ascii="微软雅黑" w:eastAsia="微软雅黑" w:hAnsi="微软雅黑"/>
          <w:b/>
          <w:sz w:val="28"/>
          <w:szCs w:val="24"/>
        </w:rPr>
        <w:t>二、提交方法</w:t>
      </w:r>
    </w:p>
    <w:p w:rsidR="00954E27" w:rsidRDefault="00954E27" w:rsidP="00954E27">
      <w:pPr>
        <w:rPr>
          <w:rFonts w:ascii="微软雅黑" w:eastAsia="微软雅黑" w:hAnsi="微软雅黑"/>
          <w:sz w:val="24"/>
          <w:szCs w:val="24"/>
        </w:rPr>
      </w:pPr>
      <w:r w:rsidRPr="00954E27">
        <w:rPr>
          <w:rFonts w:ascii="微软雅黑" w:eastAsia="微软雅黑" w:hAnsi="微软雅黑"/>
          <w:sz w:val="24"/>
          <w:szCs w:val="24"/>
        </w:rPr>
        <w:t xml:space="preserve"> （ 1 ） 登 录 高 校 心 理 学 教 学 与 创 新 成 果 提 交 与 评 审 网 站 </w:t>
      </w:r>
      <w:hyperlink r:id="rId5" w:history="1">
        <w:r w:rsidRPr="002C1806">
          <w:rPr>
            <w:rStyle w:val="a4"/>
            <w:rFonts w:ascii="微软雅黑" w:eastAsia="微软雅黑" w:hAnsi="微软雅黑"/>
            <w:sz w:val="24"/>
            <w:szCs w:val="24"/>
          </w:rPr>
          <w:t>https://cxcg.psy-hs.com/</w:t>
        </w:r>
      </w:hyperlink>
      <w:r w:rsidRPr="00954E27">
        <w:rPr>
          <w:rFonts w:ascii="微软雅黑" w:eastAsia="微软雅黑" w:hAnsi="微软雅黑"/>
          <w:sz w:val="24"/>
          <w:szCs w:val="24"/>
        </w:rPr>
        <w:t xml:space="preserve">； </w:t>
      </w:r>
    </w:p>
    <w:p w:rsidR="00954E27" w:rsidRDefault="00954E27" w:rsidP="00954E27">
      <w:pPr>
        <w:rPr>
          <w:rFonts w:ascii="微软雅黑" w:eastAsia="微软雅黑" w:hAnsi="微软雅黑"/>
          <w:sz w:val="24"/>
          <w:szCs w:val="24"/>
        </w:rPr>
      </w:pPr>
      <w:r w:rsidRPr="00954E27">
        <w:rPr>
          <w:rFonts w:ascii="微软雅黑" w:eastAsia="微软雅黑" w:hAnsi="微软雅黑"/>
          <w:sz w:val="24"/>
          <w:szCs w:val="24"/>
        </w:rPr>
        <w:t>（2）使用注册成功的用户名（学校全称）及密码进行“登录”；</w:t>
      </w:r>
    </w:p>
    <w:p w:rsidR="00954E27" w:rsidRDefault="00954E27" w:rsidP="00954E27">
      <w:pPr>
        <w:rPr>
          <w:rFonts w:ascii="微软雅黑" w:eastAsia="微软雅黑" w:hAnsi="微软雅黑"/>
          <w:sz w:val="24"/>
          <w:szCs w:val="24"/>
        </w:rPr>
      </w:pPr>
      <w:r w:rsidRPr="00954E27">
        <w:rPr>
          <w:rFonts w:ascii="微软雅黑" w:eastAsia="微软雅黑" w:hAnsi="微软雅黑"/>
          <w:sz w:val="24"/>
          <w:szCs w:val="24"/>
        </w:rPr>
        <w:t xml:space="preserve"> （3）登录后选择“心理学教指委教改项目”，按要求填写相关 信息； </w:t>
      </w:r>
    </w:p>
    <w:p w:rsidR="0073423E" w:rsidRPr="00954E27" w:rsidRDefault="00954E27" w:rsidP="00954E27">
      <w:pPr>
        <w:rPr>
          <w:rFonts w:ascii="微软雅黑" w:eastAsia="微软雅黑" w:hAnsi="微软雅黑"/>
          <w:sz w:val="24"/>
          <w:szCs w:val="24"/>
        </w:rPr>
      </w:pPr>
      <w:r w:rsidRPr="00954E27">
        <w:rPr>
          <w:rFonts w:ascii="微软雅黑" w:eastAsia="微软雅黑" w:hAnsi="微软雅黑" w:hint="eastAsia"/>
          <w:sz w:val="24"/>
          <w:szCs w:val="24"/>
        </w:rPr>
        <w:t>（</w:t>
      </w:r>
      <w:r w:rsidRPr="00954E27">
        <w:rPr>
          <w:rFonts w:ascii="微软雅黑" w:eastAsia="微软雅黑" w:hAnsi="微软雅黑"/>
          <w:sz w:val="24"/>
          <w:szCs w:val="24"/>
        </w:rPr>
        <w:t>4）申报材料提交后，主办方将对作品内容进行审核审核结果请</w:t>
      </w:r>
      <w:r w:rsidRPr="00954E27">
        <w:rPr>
          <w:rFonts w:ascii="微软雅黑" w:eastAsia="微软雅黑" w:hAnsi="微软雅黑" w:hint="eastAsia"/>
          <w:sz w:val="24"/>
          <w:szCs w:val="24"/>
        </w:rPr>
        <w:t>关注联系人</w:t>
      </w:r>
      <w:r w:rsidRPr="00954E27">
        <w:rPr>
          <w:rFonts w:ascii="微软雅黑" w:eastAsia="微软雅黑" w:hAnsi="微软雅黑"/>
          <w:sz w:val="24"/>
          <w:szCs w:val="24"/>
        </w:rPr>
        <w:t xml:space="preserve"> E-mail 邮件通</w:t>
      </w:r>
      <w:r>
        <w:rPr>
          <w:rFonts w:ascii="微软雅黑" w:eastAsia="微软雅黑" w:hAnsi="微软雅黑" w:hint="eastAsia"/>
          <w:sz w:val="24"/>
          <w:szCs w:val="24"/>
        </w:rPr>
        <w:t>知。</w:t>
      </w:r>
    </w:p>
    <w:sectPr w:rsidR="0073423E" w:rsidRPr="00954E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27233B"/>
    <w:multiLevelType w:val="hybridMultilevel"/>
    <w:tmpl w:val="28CC8752"/>
    <w:lvl w:ilvl="0" w:tplc="6B201230">
      <w:start w:val="1"/>
      <w:numFmt w:val="japaneseCounting"/>
      <w:lvlText w:val="%1、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E27"/>
    <w:rsid w:val="0073423E"/>
    <w:rsid w:val="0095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46AF3"/>
  <w15:chartTrackingRefBased/>
  <w15:docId w15:val="{047B4264-4D8D-4861-82DE-3DF0B88B8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E27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954E2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54E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xcg.psy-h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XC</dc:creator>
  <cp:keywords/>
  <dc:description/>
  <cp:lastModifiedBy>Li XC</cp:lastModifiedBy>
  <cp:revision>1</cp:revision>
  <dcterms:created xsi:type="dcterms:W3CDTF">2022-12-19T22:35:00Z</dcterms:created>
  <dcterms:modified xsi:type="dcterms:W3CDTF">2022-12-19T22:40:00Z</dcterms:modified>
</cp:coreProperties>
</file>